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930"/>
      </w:tblGrid>
      <w:tr w:rsidR="00C32545" w:rsidRPr="00066401" w:rsidTr="00C32545">
        <w:trPr>
          <w:trHeight w:val="16010"/>
        </w:trPr>
        <w:tc>
          <w:tcPr>
            <w:tcW w:w="109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32545" w:rsidRPr="00066401" w:rsidRDefault="00C32545" w:rsidP="00A55C9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 w:rsidRPr="00066401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>ДОГОВОР №</w:t>
            </w:r>
            <w:r w:rsidRPr="00066401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br/>
              <w:t xml:space="preserve">о техническом обслуживании и ремонте </w:t>
            </w:r>
            <w:r w:rsidRPr="00066401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br/>
              <w:t xml:space="preserve">внутриквартирного газового оборудования </w:t>
            </w:r>
            <w:r w:rsidRPr="00066401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br/>
            </w:r>
          </w:p>
          <w:p w:rsidR="00C32545" w:rsidRPr="00066401" w:rsidRDefault="00C32545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Московская область</w:t>
            </w:r>
          </w:p>
          <w:p w:rsidR="00C32545" w:rsidRPr="00066401" w:rsidRDefault="00C32545" w:rsidP="00A55C99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jc w:val="right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«</w:t>
            </w:r>
            <w:r w:rsidR="0068616E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01</w:t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 »</w:t>
            </w:r>
            <w:r w:rsidR="00320E2C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января</w:t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  <w:u w:val="single"/>
              </w:rPr>
              <w:t>20</w:t>
            </w:r>
            <w:r w:rsidR="0068616E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  <w:u w:val="single"/>
              </w:rPr>
              <w:t>2</w:t>
            </w:r>
            <w:r w:rsidR="00320E2C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  <w:u w:val="single"/>
              </w:rPr>
              <w:t>1</w:t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  <w:u w:val="single"/>
              </w:rPr>
              <w:t xml:space="preserve"> </w:t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г.</w:t>
            </w:r>
          </w:p>
          <w:p w:rsidR="00C32545" w:rsidRPr="00066401" w:rsidRDefault="00C32545" w:rsidP="008A1FC5">
            <w:pPr>
              <w:widowControl w:val="0"/>
              <w:autoSpaceDE w:val="0"/>
              <w:autoSpaceDN w:val="0"/>
              <w:adjustRightInd w:val="0"/>
              <w:spacing w:before="29" w:after="0" w:line="200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r w:rsidRPr="00066401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br/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ООО «ЩелГазСервис», именуемое в дальнейшем "Исполнитель", в лице Директора Шубенковой А.В., действующего на основании Устава, с одной стороны и гражданин (ка),</w:t>
            </w:r>
            <w:r w:rsidR="0068616E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r w:rsidR="00320E2C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              </w:t>
            </w:r>
          </w:p>
          <w:p w:rsidR="00C32545" w:rsidRPr="00B76A9A" w:rsidRDefault="00C32545" w:rsidP="00814AD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  <w:vertAlign w:val="superscript"/>
              </w:rPr>
            </w:pP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76A9A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  <w:vertAlign w:val="superscript"/>
              </w:rPr>
              <w:t>(</w:t>
            </w:r>
            <w:r w:rsidRPr="00B76A9A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  <w:vertAlign w:val="superscript"/>
              </w:rPr>
              <w:t>ФИО  собственника (пользователя),  или уполномоченного  лица, наименование  документа на основании которого действует)</w:t>
            </w:r>
          </w:p>
          <w:p w:rsidR="00C32545" w:rsidRPr="00066401" w:rsidRDefault="00C32545" w:rsidP="008A1FC5">
            <w:pPr>
              <w:widowControl w:val="0"/>
              <w:autoSpaceDE w:val="0"/>
              <w:autoSpaceDN w:val="0"/>
              <w:adjustRightInd w:val="0"/>
              <w:spacing w:before="29" w:after="0" w:line="200" w:lineRule="exact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</w:p>
          <w:p w:rsidR="00C32545" w:rsidRPr="00320E2C" w:rsidRDefault="00C32545" w:rsidP="00320E2C">
            <w:pPr>
              <w:widowControl w:val="0"/>
              <w:autoSpaceDE w:val="0"/>
              <w:autoSpaceDN w:val="0"/>
              <w:adjustRightInd w:val="0"/>
              <w:spacing w:before="29" w:after="0" w:line="200" w:lineRule="exact"/>
              <w:ind w:left="15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0"/>
                <w:szCs w:val="20"/>
                <w:u w:val="single"/>
              </w:rPr>
            </w:pP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именуемый (-ая) в дальнейшем "Заказчик", с другой стороны, вместе именуемые в дальнейшем «Стороны», заключили настоящий договор (далее – Договор) о нижеследующем.</w:t>
            </w:r>
            <w:r w:rsidRPr="00066401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br/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r w:rsidRPr="00066401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 xml:space="preserve">                                                     </w:t>
            </w:r>
            <w:r w:rsidRPr="00066401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>1. Предмет Договора</w:t>
            </w:r>
            <w:r w:rsidRPr="00066401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br/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r w:rsidRPr="00066401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br/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1.1. Исполнитель обязуется в период действия Договора выполнять работы (оказывать услуги) по техническому обслуживанию и ремонту внутриквартирного газового оборудования (далее – ВКГО), расположенного по адресу: </w:t>
            </w:r>
            <w:r w:rsidR="0082601C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Московская область, </w:t>
            </w:r>
            <w:r w:rsidR="00320E2C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0"/>
                <w:szCs w:val="20"/>
                <w:u w:val="single"/>
              </w:rPr>
              <w:t>г.Щелково , ул.</w:t>
            </w:r>
            <w:r w:rsidR="009A58DD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0"/>
                <w:szCs w:val="20"/>
                <w:u w:val="single"/>
              </w:rPr>
              <w:t xml:space="preserve">              </w:t>
            </w:r>
            <w:r w:rsidR="00320E2C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0"/>
                <w:szCs w:val="20"/>
                <w:u w:val="single"/>
              </w:rPr>
              <w:t xml:space="preserve">, д. </w:t>
            </w:r>
            <w:r w:rsidR="00D0558C" w:rsidRPr="00705331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0"/>
                <w:szCs w:val="20"/>
                <w:u w:val="single"/>
              </w:rPr>
              <w:t xml:space="preserve"> кв. №</w:t>
            </w:r>
            <w:r w:rsidR="00320E2C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0"/>
                <w:szCs w:val="20"/>
                <w:u w:val="single"/>
              </w:rPr>
              <w:t xml:space="preserve">       </w:t>
            </w:r>
            <w:r w:rsidRPr="00066401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, а</w:t>
            </w:r>
            <w:r w:rsidRPr="00066401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Заказчик обязуется принимать работы (услуги) и производить оплату в соответствии с условиями Договора.</w:t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br/>
              <w:t>1.2Перечень ВКГО ( марка, год выпуска ,если известно Заказчику), обслуживаемого по Договору:</w:t>
            </w:r>
          </w:p>
          <w:p w:rsidR="00C32545" w:rsidRPr="00066401" w:rsidRDefault="00C32545" w:rsidP="0020151B">
            <w:pPr>
              <w:widowControl w:val="0"/>
              <w:autoSpaceDE w:val="0"/>
              <w:autoSpaceDN w:val="0"/>
              <w:adjustRightInd w:val="0"/>
              <w:spacing w:before="29" w:after="0" w:line="200" w:lineRule="exact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</w:pPr>
            <w:r w:rsidRPr="00066401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>-</w:t>
            </w:r>
            <w:r w:rsidRPr="00066401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0"/>
                <w:szCs w:val="20"/>
                <w:u w:val="single"/>
              </w:rPr>
              <w:t xml:space="preserve">                                                                  </w:t>
            </w:r>
          </w:p>
          <w:p w:rsidR="00C32545" w:rsidRDefault="00C32545" w:rsidP="00FB3030">
            <w:pPr>
              <w:widowControl w:val="0"/>
              <w:autoSpaceDE w:val="0"/>
              <w:autoSpaceDN w:val="0"/>
              <w:adjustRightInd w:val="0"/>
              <w:spacing w:before="29" w:after="0" w:line="200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  <w:u w:val="single"/>
              </w:rPr>
            </w:pPr>
            <w:r w:rsidRPr="0020151B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  <w:u w:val="single"/>
              </w:rPr>
              <w:t xml:space="preserve"> </w:t>
            </w:r>
          </w:p>
          <w:p w:rsidR="00C32545" w:rsidRDefault="00C32545" w:rsidP="00FB6195">
            <w:pPr>
              <w:widowControl w:val="0"/>
              <w:autoSpaceDE w:val="0"/>
              <w:autoSpaceDN w:val="0"/>
              <w:adjustRightInd w:val="0"/>
              <w:spacing w:before="29"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0"/>
                <w:szCs w:val="20"/>
                <w:u w:val="single"/>
              </w:rPr>
            </w:pPr>
            <w:r w:rsidRPr="00066401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0"/>
                <w:szCs w:val="20"/>
                <w:u w:val="single"/>
              </w:rPr>
              <w:t xml:space="preserve">                                                                   </w:t>
            </w:r>
          </w:p>
          <w:p w:rsidR="00C32545" w:rsidRDefault="00C32545" w:rsidP="00FB6195">
            <w:pPr>
              <w:widowControl w:val="0"/>
              <w:autoSpaceDE w:val="0"/>
              <w:autoSpaceDN w:val="0"/>
              <w:adjustRightInd w:val="0"/>
              <w:spacing w:before="29"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0"/>
                <w:szCs w:val="20"/>
                <w:u w:val="single"/>
              </w:rPr>
              <w:t>-</w:t>
            </w:r>
          </w:p>
          <w:p w:rsidR="00C32545" w:rsidRDefault="00C32545" w:rsidP="00FB6195">
            <w:pPr>
              <w:widowControl w:val="0"/>
              <w:autoSpaceDE w:val="0"/>
              <w:autoSpaceDN w:val="0"/>
              <w:adjustRightInd w:val="0"/>
              <w:spacing w:before="29"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0"/>
                <w:szCs w:val="20"/>
                <w:u w:val="single"/>
              </w:rPr>
            </w:pPr>
            <w:r w:rsidRPr="00066401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0"/>
                <w:szCs w:val="20"/>
                <w:u w:val="single"/>
              </w:rPr>
              <w:t xml:space="preserve">                                                                   </w:t>
            </w:r>
          </w:p>
          <w:p w:rsidR="00C32545" w:rsidRPr="00066401" w:rsidRDefault="00C32545" w:rsidP="00FB6195">
            <w:pPr>
              <w:widowControl w:val="0"/>
              <w:autoSpaceDE w:val="0"/>
              <w:autoSpaceDN w:val="0"/>
              <w:adjustRightInd w:val="0"/>
              <w:spacing w:before="29" w:after="0" w:line="200" w:lineRule="exact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 w:rsidRPr="00066401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br/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1.3. Перечень выполняемых работ (оказываемых услуг) </w:t>
            </w:r>
            <w:r w:rsidR="0068616E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по техническому обслуживанию ВКГ</w:t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О:</w:t>
            </w:r>
          </w:p>
          <w:p w:rsidR="00C32545" w:rsidRPr="00066401" w:rsidRDefault="00C32545" w:rsidP="00FB6195">
            <w:pPr>
              <w:widowControl w:val="0"/>
              <w:autoSpaceDE w:val="0"/>
              <w:autoSpaceDN w:val="0"/>
              <w:adjustRightInd w:val="0"/>
              <w:spacing w:before="29" w:after="0" w:line="200" w:lineRule="exact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-визуальная проверка целостности и соответствия нормативным требованиям (осмотр) </w:t>
            </w:r>
          </w:p>
          <w:p w:rsidR="00C32545" w:rsidRPr="00066401" w:rsidRDefault="00C32545" w:rsidP="00FB6195">
            <w:pPr>
              <w:widowControl w:val="0"/>
              <w:autoSpaceDE w:val="0"/>
              <w:autoSpaceDN w:val="0"/>
              <w:adjustRightInd w:val="0"/>
              <w:spacing w:before="29" w:after="0" w:line="200" w:lineRule="exact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 визуальная проверка наличия свободного доступа (осмотр) в газовому оборудованию</w:t>
            </w:r>
          </w:p>
          <w:p w:rsidR="00C32545" w:rsidRPr="00066401" w:rsidRDefault="00C32545" w:rsidP="00FB6195">
            <w:pPr>
              <w:widowControl w:val="0"/>
              <w:autoSpaceDE w:val="0"/>
              <w:autoSpaceDN w:val="0"/>
              <w:adjustRightInd w:val="0"/>
              <w:spacing w:before="29" w:after="0" w:line="200" w:lineRule="exact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 проверка герметичности соединений и отключающих устройств (приборный метод, обмыливание)</w:t>
            </w:r>
          </w:p>
          <w:p w:rsidR="00C32545" w:rsidRDefault="00547AD9" w:rsidP="00FB6195">
            <w:pPr>
              <w:widowControl w:val="0"/>
              <w:autoSpaceDE w:val="0"/>
              <w:autoSpaceDN w:val="0"/>
              <w:adjustRightInd w:val="0"/>
              <w:spacing w:before="29" w:after="0" w:line="200" w:lineRule="exact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  <w:r w:rsidRPr="009448AE">
              <w:rPr>
                <w:rFonts w:ascii="Tahoma" w:hAnsi="Tahoma" w:cs="Tahoma"/>
                <w:color w:val="505050"/>
                <w:sz w:val="20"/>
                <w:szCs w:val="20"/>
              </w:rPr>
              <w:t xml:space="preserve"> </w:t>
            </w:r>
            <w:r w:rsidR="0068616E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п</w:t>
            </w:r>
            <w:r w:rsidRPr="009448AE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роверка работоспособности и смазка отключающих устройств</w:t>
            </w:r>
          </w:p>
          <w:p w:rsidR="00547AD9" w:rsidRPr="00066401" w:rsidRDefault="00547AD9" w:rsidP="00FB6195">
            <w:pPr>
              <w:widowControl w:val="0"/>
              <w:autoSpaceDE w:val="0"/>
              <w:autoSpaceDN w:val="0"/>
              <w:adjustRightInd w:val="0"/>
              <w:spacing w:before="29" w:after="0" w:line="200" w:lineRule="exact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  <w:r w:rsidRPr="00547AD9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 разборка и смазка кранов</w:t>
            </w:r>
          </w:p>
          <w:p w:rsidR="00C32545" w:rsidRPr="00066401" w:rsidRDefault="00C32545" w:rsidP="00FB6195">
            <w:pPr>
              <w:widowControl w:val="0"/>
              <w:autoSpaceDE w:val="0"/>
              <w:autoSpaceDN w:val="0"/>
              <w:adjustRightInd w:val="0"/>
              <w:spacing w:before="29" w:after="0" w:line="200" w:lineRule="exact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 регулировка процесса сжигания газа на бытовом газоиспользующем оборудовании на всех режимах работы, очистка горелок от загрязнений</w:t>
            </w:r>
          </w:p>
          <w:p w:rsidR="00C32545" w:rsidRPr="00066401" w:rsidRDefault="00C32545" w:rsidP="00FB6195">
            <w:pPr>
              <w:widowControl w:val="0"/>
              <w:autoSpaceDE w:val="0"/>
              <w:autoSpaceDN w:val="0"/>
              <w:adjustRightInd w:val="0"/>
              <w:spacing w:before="29" w:after="0" w:line="200" w:lineRule="exact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 проверка наличия тяги в дымовых и вентиляционных каналах, состояния соединительных труб с дымовым каналом</w:t>
            </w:r>
          </w:p>
          <w:p w:rsidR="00C32545" w:rsidRPr="00066401" w:rsidRDefault="00C32545" w:rsidP="00FB6195">
            <w:pPr>
              <w:widowControl w:val="0"/>
              <w:autoSpaceDE w:val="0"/>
              <w:autoSpaceDN w:val="0"/>
              <w:adjustRightInd w:val="0"/>
              <w:spacing w:before="29" w:after="0" w:line="200" w:lineRule="exact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 инструктаж потребителей газа по безопасному использованию газа при удовлетворении коммунально-бытовых нужд</w:t>
            </w:r>
          </w:p>
          <w:p w:rsidR="00C2160A" w:rsidRDefault="00C32545" w:rsidP="00FB6195">
            <w:pPr>
              <w:widowControl w:val="0"/>
              <w:autoSpaceDE w:val="0"/>
              <w:autoSpaceDN w:val="0"/>
              <w:adjustRightInd w:val="0"/>
              <w:spacing w:before="29" w:after="0" w:line="200" w:lineRule="exact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Периодичность выполнения отдельных работ (услуг) по техническому обслуживанию ВКГО - не реже 1 (одного) раз в год.</w:t>
            </w:r>
            <w:r w:rsidRPr="00066401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br/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1.4. В Договоре применяются термины и определения в соответствии с Правилами пользования газом в части обеспечения безопасности при использовании и содержании внутридомового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14.05.2013 № 410 (далее – Правила).</w:t>
            </w:r>
            <w:r w:rsidRPr="00066401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br/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1.4. В целях реализации Договора, руководствуясь нормами Федерального закона от 27.07.2006 № 152-ФЗ «О персональных данных», Заказчик дает согласие Исполнителю на обработку, сбор, систематизацию, накопление, хранение, уточнение (обновление, изменение), распространение (в том числе передачу), обезличивание, уничтожение персональных данных Заказчика (фамилия, имя, отчество, дата и место рождения, место жительства, реквизиты основного документа, удостоверяющего личность, номера телефонов, адрес электронной почты). Данное согласие действует в период действия Договора.</w:t>
            </w:r>
            <w:r w:rsidRPr="00066401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br/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 xml:space="preserve">                                                 2. </w:t>
            </w:r>
            <w:r w:rsidRPr="00066401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 xml:space="preserve">Обязанности и права Сторон </w:t>
            </w:r>
            <w:r w:rsidRPr="00066401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br/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r w:rsidRPr="00066401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br/>
              <w:t>2.1. Заказчик обязан:</w:t>
            </w:r>
            <w:r w:rsidRPr="00066401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br/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2.1.1. Обеспечить использование ВКГО в соответствии с требованиями законодательства Российской Федерации и завода-изготовителя.</w:t>
            </w:r>
            <w:r w:rsidRPr="00066401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br/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2.1.2. Соблюдать Инструкцию по безопасному использованию газа при удовлетворении коммунально-бытовых нужд. </w:t>
            </w:r>
            <w:r w:rsidRPr="00066401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br/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2.1.3. Эксплуатировать ВКГО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ВКГО.</w:t>
            </w:r>
            <w:r w:rsidRPr="00066401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br/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2.1.4. Незамедлительно о неисправности оборудования, входящего в состав ВКГО, сообщать Исполнителю по телефону  8-925-730-01-20,8(926)199-25-08,8(496)566-18-82 (офис), А также об авариях, утечках и иных чрезвычайных ситуациях, возникающих при пользовании газом, сообщать в аварийную службу газоснабжающей организации по телефону </w:t>
            </w:r>
            <w:r w:rsidRPr="00066401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>8-498-664-55-04 (АО «Мособлгаз» «Ногинскмежрайгаз»), 112 (единый номер экстренных служб)</w:t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, и до прибытия его представителей прекратить использование ВКГО и принимать необходимые меры безопасности.</w:t>
            </w:r>
            <w:r w:rsidRPr="00066401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br/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2.1.5. Обеспечивать беспрепятственный доступ представителей Исполнителя к ВКГО для проведения работ (оказания услуг) по техническому обслуживанию и ремонту, к дымовым и вентиляционным каналам для проверки наличия тяги.</w:t>
            </w:r>
            <w:r w:rsidRPr="00066401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br/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2.1.6. Оплачивать работы (услуги) по техническому обслуживанию и ремонту ВКГО в установленные в разделе 5 настоящего Договора сроки и в полном объеме.</w:t>
            </w:r>
            <w:r w:rsidRPr="00066401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br/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2.1.7. Выполнять рекомендации, данные Исполнителем. </w:t>
            </w:r>
            <w:r w:rsidRPr="00066401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br/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2.1.8. Осуществлять надлежащее содержание дымовых и вентиляционных каналов, в том числе соединительных труб и оголовок дымоходов, путем своевременной проверки их состояния и функционирования с представлением Исполнителю актов проверки состояния дымовых и вентиляционных каналов, а при необходимости – их очистки и (или) ремонта </w:t>
            </w:r>
          </w:p>
          <w:p w:rsidR="00C32545" w:rsidRPr="00066401" w:rsidRDefault="00C32545" w:rsidP="00FB6195">
            <w:pPr>
              <w:widowControl w:val="0"/>
              <w:autoSpaceDE w:val="0"/>
              <w:autoSpaceDN w:val="0"/>
              <w:adjustRightInd w:val="0"/>
              <w:spacing w:before="29" w:after="0" w:line="200" w:lineRule="exact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2.</w:t>
            </w:r>
            <w:r w:rsidRPr="00066401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1</w:t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.9. Не производить самовольную газификацию, ремонт и перемонтаж (в т. ч. замену) ВКГО, изменения конструкции дымовых и вентиляционных каналов. </w:t>
            </w:r>
            <w:r w:rsidRPr="00066401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br/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lastRenderedPageBreak/>
              <w:t>2.1.10. Не оставлять без присмотра работающее бытовое газоиспользующее оборудование (кроме приборов, рассчитанных на непрерывную работу и имеющих для этого соответствующую автоматику).</w:t>
            </w:r>
            <w:r w:rsidRPr="00066401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br/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2.1.11. В течение 10 (десяти) дней уведомлять Исполнителя об изменениях в составе ВКГО, изменении Ф. И. О. Заказчика, его места жительства, контактного телефона, адреса электронной почты и иных сведений, необходимых для надлежащего исполнения Сторонами обязательств по Договору.</w:t>
            </w:r>
          </w:p>
          <w:p w:rsidR="00C32545" w:rsidRPr="00066401" w:rsidRDefault="00C32545" w:rsidP="001177BA">
            <w:pPr>
              <w:widowControl w:val="0"/>
              <w:autoSpaceDE w:val="0"/>
              <w:autoSpaceDN w:val="0"/>
              <w:adjustRightInd w:val="0"/>
              <w:spacing w:before="29" w:after="0" w:line="200" w:lineRule="exact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 w:rsidRPr="00066401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>2.2. Заказчик вправе:</w:t>
            </w:r>
            <w:r w:rsidRPr="00066401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br/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2.2.1. Требовать:</w:t>
            </w:r>
            <w:r w:rsidRPr="00066401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br/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а) выполнения работ (оказания услуг) по техническому обслуживанию и ремонту ВКГО в соответствии с Договором и требованиями законодательства Российской Федерации;</w:t>
            </w:r>
            <w:r w:rsidRPr="00066401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br/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б) внесения изменений в условия Договора в части, касающейся перечня оборудования, входящего в состав обслуживаемого ВКГО, в случае изменения количества и типов входящего в его состав оборудования;</w:t>
            </w:r>
            <w:r w:rsidRPr="00066401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br/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д) расторжения Договора в одностороннем порядке в случаях и в порядке, которые установлены Граждански</w:t>
            </w:r>
            <w:r w:rsidR="00C2160A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м кодексом Российской </w:t>
            </w:r>
            <w:r w:rsidR="002D0BC9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Федерации</w:t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 и Договором.</w:t>
            </w:r>
            <w:r w:rsidRPr="00066401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br/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2.2.2. Проверять ход и качество выполнения работ (оказания услуг) по техническому обслуживанию и ремонту и(или) ВКГО.</w:t>
            </w:r>
          </w:p>
          <w:p w:rsidR="00C32545" w:rsidRPr="00066401" w:rsidRDefault="00C32545" w:rsidP="001177BA">
            <w:pPr>
              <w:widowControl w:val="0"/>
              <w:autoSpaceDE w:val="0"/>
              <w:autoSpaceDN w:val="0"/>
              <w:adjustRightInd w:val="0"/>
              <w:spacing w:before="29" w:after="0" w:line="200" w:lineRule="exact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2.2.3 Снижение (перерасчет) платы за неисполнение (ненадлежащие исполнение) обязательств, вытекающих из настоящего Договора </w:t>
            </w:r>
            <w:r w:rsidRPr="00066401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br/>
              <w:t>2.3. Исполнитель обязан:</w:t>
            </w:r>
            <w:r w:rsidRPr="00066401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br/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2.3.1. Осуществлять техническое обслуживание ВКГО не реже 1 раза в год с учетом перечня выполняемых работ (оказываемых услуг) по техническому обслуживанию и ремонту, предусмотренного приложением к Правилам.</w:t>
            </w:r>
            <w:r w:rsidRPr="00066401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br/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2.3.2. Выполнять работы по ремонту, замене, (снятию, установке) оборудования, входящего в состав ВКГО на основании заявок Заказчика. </w:t>
            </w:r>
            <w:r w:rsidRPr="00066401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br/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2.3.3. Предоставлять для проведения технического обслуживания и ремонта ВКГО квалифицированный персонал, прошедший обучение в установленном порядке.</w:t>
            </w:r>
            <w:r w:rsidRPr="00066401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br/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2.3.4. При очередном техническом обслуживании ВКГО проводить инструктаж Заказчика по безопасному использованию газа при удовлетворении коммунально-бытовых нужд, который осуществляется в устной форме. Факт проведения инструктажа фиксируется в акте выполненных работ.</w:t>
            </w:r>
            <w:r w:rsidRPr="00066401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br/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2.3.5. При очередном техническом обслуживании осуществлять проверку наличия тяги в дымовых и вентиляционных каналах, состояния соединительных труб с дымовым каналом.</w:t>
            </w:r>
            <w:r w:rsidRPr="00066401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br/>
              <w:t>2.4. Исполнитель вправе:</w:t>
            </w:r>
            <w:r w:rsidRPr="00066401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br/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2.4.1. Требовать от Заказчика исполнения услов</w:t>
            </w:r>
            <w:r w:rsidR="00C2160A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ий Договора и требований Правил 77</w:t>
            </w:r>
            <w:r w:rsidRPr="00066401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br/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2.4.2. Посещать помещения, где установлено ВКГО, при проведении работ (оказании услуг) по техническому обслуживанию и ремонту ВКГО.</w:t>
            </w:r>
            <w:r w:rsidRPr="00066401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br/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2.4.3. При выявлении нарушений требований нормативных правовых и (или) нормативных технических актов в период проведения технического обслуживания, ремонта ВКГО выдавать Заказчику уведомления о необходимости их устранения в указанный срок.</w:t>
            </w:r>
            <w:r w:rsidRPr="00066401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br/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2.4.4. Уведомить в установленном порядке Заказчика о дате и времени выполнения работ (оказания услуг) по ТО и ремонту ВКГО, связанные с необходимостью получения доступа в жилые и нежилые помещения Заказчика.</w:t>
            </w:r>
          </w:p>
          <w:p w:rsidR="00C32545" w:rsidRPr="00066401" w:rsidRDefault="00C32545" w:rsidP="001177BA">
            <w:pPr>
              <w:widowControl w:val="0"/>
              <w:autoSpaceDE w:val="0"/>
              <w:autoSpaceDN w:val="0"/>
              <w:adjustRightInd w:val="0"/>
              <w:spacing w:before="29" w:after="0" w:line="200" w:lineRule="exact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2.4.5.При необходимости для выполнения работ (оказания услуг) по ТО и ремонту ВКГО привлекать соискателей.</w:t>
            </w:r>
          </w:p>
          <w:p w:rsidR="00C32545" w:rsidRDefault="00C32545" w:rsidP="001177BA">
            <w:pPr>
              <w:widowControl w:val="0"/>
              <w:autoSpaceDE w:val="0"/>
              <w:autoSpaceDN w:val="0"/>
              <w:adjustRightInd w:val="0"/>
              <w:spacing w:before="29" w:after="0" w:line="200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 xml:space="preserve">                             </w:t>
            </w:r>
            <w:r w:rsidRPr="00066401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>3. Порядок проведения технического обслуживания и ремонта  ВКГО</w:t>
            </w:r>
          </w:p>
          <w:p w:rsidR="00C32545" w:rsidRPr="00066401" w:rsidRDefault="00C32545" w:rsidP="001177BA">
            <w:pPr>
              <w:widowControl w:val="0"/>
              <w:autoSpaceDE w:val="0"/>
              <w:autoSpaceDN w:val="0"/>
              <w:adjustRightInd w:val="0"/>
              <w:spacing w:before="29" w:after="0" w:line="200" w:lineRule="exact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 w:rsidRPr="00066401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br/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 3.1. ТО ВКГО Осуществляется Исполнителем не реже 1 (о</w:t>
            </w:r>
            <w:r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дного) раза в год, в течении вс</w:t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его срока действия настоящего Договора.</w:t>
            </w:r>
          </w:p>
          <w:p w:rsidR="00C32545" w:rsidRPr="00066401" w:rsidRDefault="00C32545" w:rsidP="001177BA">
            <w:pPr>
              <w:widowControl w:val="0"/>
              <w:autoSpaceDE w:val="0"/>
              <w:autoSpaceDN w:val="0"/>
              <w:adjustRightInd w:val="0"/>
              <w:spacing w:before="29" w:after="0" w:line="200" w:lineRule="exact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3.2. Информация о провидении ТО ВКГО размещается на информационных стендах , расположенных в местах общего доступа не позднее чем за 20 дней до даты проведения ТО.</w:t>
            </w:r>
          </w:p>
          <w:p w:rsidR="00C32545" w:rsidRPr="00066401" w:rsidRDefault="00C32545" w:rsidP="001177BA">
            <w:pPr>
              <w:widowControl w:val="0"/>
              <w:autoSpaceDE w:val="0"/>
              <w:autoSpaceDN w:val="0"/>
              <w:adjustRightInd w:val="0"/>
              <w:spacing w:before="29" w:after="0" w:line="200" w:lineRule="exact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3.3. Заявка Заказчика на проведение работ по ремонту ВКГО и замене (снятию, установке) оборудования входящего в  его состав ,подается но номеру телефона</w:t>
            </w:r>
            <w:r w:rsidRPr="00066401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8-925-730-01-20,8-926-199-25-08,8(496)566-18-82, а также в электронном виде по </w:t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  <w:lang w:val="en-US"/>
              </w:rPr>
              <w:t>e</w:t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  <w:lang w:val="en-US"/>
              </w:rPr>
              <w:t>mail</w:t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:</w:t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  <w:lang w:val="en-US"/>
              </w:rPr>
              <w:t>shelgazservis</w:t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@</w:t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  <w:lang w:val="en-US"/>
              </w:rPr>
              <w:t>yandex</w:t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.</w:t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  <w:lang w:val="en-US"/>
              </w:rPr>
              <w:t>ru</w:t>
            </w:r>
          </w:p>
          <w:p w:rsidR="00C32545" w:rsidRPr="00066401" w:rsidRDefault="00C32545" w:rsidP="001177BA">
            <w:pPr>
              <w:widowControl w:val="0"/>
              <w:autoSpaceDE w:val="0"/>
              <w:autoSpaceDN w:val="0"/>
              <w:adjustRightInd w:val="0"/>
              <w:spacing w:before="29" w:after="0" w:line="200" w:lineRule="exact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3.4. Ремонт ВКГО осуществляется Исполнителем на основании заявки Заказчика.</w:t>
            </w:r>
            <w:r w:rsidRPr="00066401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br/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Исполнитель обязан приступить к выполнению ремонта ВКГО в течение 24 (двадцати четырех) часов.</w:t>
            </w:r>
            <w:r w:rsidRPr="00066401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 xml:space="preserve">                           </w:t>
            </w:r>
            <w:r w:rsidRPr="00066401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>4. Порядок сдачи-приемки выполненных работ (оказанных услуг)</w:t>
            </w:r>
            <w:r w:rsidRPr="00066401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br/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r w:rsidRPr="00066401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br/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4.1 После выполнения работ (оказания услуг) по Настоящему договору Исполнитель составляет акта выполненных работ в двух экземплярах. Акт подписывает представитель Исполнителя, непосредственно проводивший работы (оказание услуг), и Заказчик либо лицо уполномоченное Заказчиком (совершеннолетние члены семьи, арендаторы).</w:t>
            </w:r>
          </w:p>
          <w:p w:rsidR="00C32545" w:rsidRPr="00066401" w:rsidRDefault="00C32545" w:rsidP="001177BA">
            <w:pPr>
              <w:widowControl w:val="0"/>
              <w:autoSpaceDE w:val="0"/>
              <w:autoSpaceDN w:val="0"/>
              <w:adjustRightInd w:val="0"/>
              <w:spacing w:before="29" w:after="0" w:line="200" w:lineRule="exact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4.2.В случае отказа Заказчика от подписании Акта об этом делается отметка в Акте с указанием причины отказа, если таковые были выявлены Заказчиком. Заказчик вправе изложить в Акте свое мнение, касающееся результатов выполнения работ или приобщить к Акту свои возражения в письменной форме. Второй экземпляр Акта  вручается Заказчику (его представителю), в случае его отказа принять Акт- направляется по почте с уведомлением о вручении.</w:t>
            </w:r>
          </w:p>
          <w:p w:rsidR="00C32545" w:rsidRDefault="00C32545" w:rsidP="00273C76">
            <w:pPr>
              <w:widowControl w:val="0"/>
              <w:autoSpaceDE w:val="0"/>
              <w:autoSpaceDN w:val="0"/>
              <w:adjustRightInd w:val="0"/>
              <w:spacing w:before="29" w:after="0" w:line="200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 xml:space="preserve">                                     </w:t>
            </w:r>
            <w:r w:rsidRPr="00066401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>5. Стоимость работ (услуг) и порядок расчетов</w:t>
            </w:r>
          </w:p>
          <w:p w:rsidR="00C32545" w:rsidRPr="00066401" w:rsidRDefault="00C32545" w:rsidP="00273C76">
            <w:pPr>
              <w:widowControl w:val="0"/>
              <w:autoSpaceDE w:val="0"/>
              <w:autoSpaceDN w:val="0"/>
              <w:adjustRightInd w:val="0"/>
              <w:spacing w:before="29" w:after="0" w:line="200" w:lineRule="exact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 w:rsidRPr="00066401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br/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5.1. Стоимость работ (услуг) по техническому </w:t>
            </w:r>
            <w:r w:rsidR="009A190A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обслуживании </w:t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ю ВКГО определяется в соответствии с утвержденным Исполнителем Прейскурантом цен, действующим на дату выполнения работ (оказания услуг).Стоимость работ (услуг) по ТО ВКГО может измениться Исполнителем, но не чаще 1 (одного) раза в год.</w:t>
            </w:r>
          </w:p>
          <w:p w:rsidR="00C32545" w:rsidRPr="00066401" w:rsidRDefault="00C32545" w:rsidP="00273C76">
            <w:pPr>
              <w:widowControl w:val="0"/>
              <w:autoSpaceDE w:val="0"/>
              <w:autoSpaceDN w:val="0"/>
              <w:adjustRightInd w:val="0"/>
              <w:spacing w:before="29" w:after="0" w:line="200" w:lineRule="exact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5.2. Стоимость работ (услуг) по ТО ВКГО на момент заключения  настоящего Договора составляет:</w:t>
            </w:r>
          </w:p>
          <w:p w:rsidR="00C32545" w:rsidRPr="00066401" w:rsidRDefault="00C32545" w:rsidP="00D7551B">
            <w:pPr>
              <w:widowControl w:val="0"/>
              <w:autoSpaceDE w:val="0"/>
              <w:autoSpaceDN w:val="0"/>
              <w:adjustRightInd w:val="0"/>
              <w:spacing w:before="29" w:after="0" w:line="200" w:lineRule="exact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- </w:t>
            </w:r>
            <w:r w:rsidRPr="0082601C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>плита газовая</w:t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 (варочная панель с духовым шкафом или без него)- </w:t>
            </w:r>
            <w:r w:rsidR="00320E2C" w:rsidRPr="00320E2C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>8</w:t>
            </w:r>
            <w:r w:rsidR="00A209B1" w:rsidRPr="00320E2C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>00</w:t>
            </w:r>
            <w:r w:rsidRPr="00320E2C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 xml:space="preserve"> рублей 00 копеек за 1 (один) год обслуживания</w:t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, что составляет </w:t>
            </w:r>
            <w:r w:rsidR="00320E2C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66</w:t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 рублей </w:t>
            </w:r>
            <w:r w:rsidR="00320E2C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7</w:t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0 копеек в месяц (НДС не облагается)_ </w:t>
            </w:r>
          </w:p>
          <w:p w:rsidR="00C32545" w:rsidRPr="00066401" w:rsidRDefault="00C32545" w:rsidP="00D7551B">
            <w:pPr>
              <w:widowControl w:val="0"/>
              <w:autoSpaceDE w:val="0"/>
              <w:autoSpaceDN w:val="0"/>
              <w:adjustRightInd w:val="0"/>
              <w:spacing w:before="29" w:after="0" w:line="200" w:lineRule="exact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-</w:t>
            </w:r>
            <w:r w:rsidRPr="0082601C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>газовый водонагреватель (проточный, емкостной)-</w:t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r w:rsidR="00320E2C" w:rsidRPr="00320E2C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>12</w:t>
            </w:r>
            <w:r w:rsidR="00A209B1" w:rsidRPr="00320E2C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>00</w:t>
            </w:r>
            <w:r w:rsidRPr="00320E2C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 xml:space="preserve"> рублей 00 копеек за 1 (один) год обслуживания</w:t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, что составляет </w:t>
            </w:r>
            <w:r w:rsidR="00320E2C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100 </w:t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рублей </w:t>
            </w:r>
            <w:r w:rsidR="00320E2C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0</w:t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0 копеек в месяц (НДС не облагается)_ </w:t>
            </w:r>
          </w:p>
          <w:p w:rsidR="00C32545" w:rsidRPr="00066401" w:rsidRDefault="00C32545" w:rsidP="00D7551B">
            <w:pPr>
              <w:widowControl w:val="0"/>
              <w:autoSpaceDE w:val="0"/>
              <w:autoSpaceDN w:val="0"/>
              <w:adjustRightInd w:val="0"/>
              <w:spacing w:before="29" w:after="0" w:line="200" w:lineRule="exact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 Стоимость работ (услуг) по ТО ВКГО указанна за один год обслуживания и не включает в себя стоимость ремонта и замены ВКГО.</w:t>
            </w:r>
          </w:p>
          <w:p w:rsidR="00C32545" w:rsidRPr="00066401" w:rsidRDefault="00C32545" w:rsidP="00D7551B">
            <w:pPr>
              <w:widowControl w:val="0"/>
              <w:autoSpaceDE w:val="0"/>
              <w:autoSpaceDN w:val="0"/>
              <w:adjustRightInd w:val="0"/>
              <w:spacing w:before="29" w:after="0" w:line="200" w:lineRule="exact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5.3.Оплата ТО ВКГО по настоящему договору производится Заказчиком в течение действия настоящего Договора ежемесячно по 1\12 от общей суммы годового платежа по единому платежному документу ( по реквизитам), направленному Заказчику Управляющей компании осуществляющей управлении многоквартирным домом в котором </w:t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lastRenderedPageBreak/>
              <w:t>расположено газовое оборудование Заказчика, или Расчетным центром производящим начисление и выставление платежных документов за жилищно-коммунальные услуги.</w:t>
            </w:r>
          </w:p>
          <w:p w:rsidR="00C32545" w:rsidRPr="00066401" w:rsidRDefault="00C32545" w:rsidP="00D7551B">
            <w:pPr>
              <w:widowControl w:val="0"/>
              <w:autoSpaceDE w:val="0"/>
              <w:autoSpaceDN w:val="0"/>
              <w:adjustRightInd w:val="0"/>
              <w:spacing w:before="29" w:after="0" w:line="200" w:lineRule="exact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5.4 Заказчик вправе оплатить работу (услугу) по ТО ВКГО Исполнителю единовременно и в полном объеме.</w:t>
            </w:r>
          </w:p>
          <w:p w:rsidR="00C32545" w:rsidRPr="00066401" w:rsidRDefault="00C32545" w:rsidP="00D7551B">
            <w:pPr>
              <w:widowControl w:val="0"/>
              <w:autoSpaceDE w:val="0"/>
              <w:autoSpaceDN w:val="0"/>
              <w:adjustRightInd w:val="0"/>
              <w:spacing w:before="29" w:after="0" w:line="200" w:lineRule="exact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5.5. Оплата работ по ремонту и замене (снятию, установке) оборудования, входящего в состав ВКГО. Оплачивается Заказчиком по отдельной квитанции, выписанной Исполнителем в соответствии с действующим прейскурантом цен.</w:t>
            </w:r>
          </w:p>
          <w:p w:rsidR="00C32545" w:rsidRPr="0020151B" w:rsidRDefault="00C32545" w:rsidP="0020151B">
            <w:pPr>
              <w:spacing w:after="0"/>
              <w:rPr>
                <w:rFonts w:ascii="Times New Roman" w:hAnsi="Times New Roman" w:cs="Times New Roman"/>
                <w:bCs/>
                <w:color w:val="FF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 xml:space="preserve">                                                </w:t>
            </w:r>
            <w:r w:rsidRPr="00066401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>6. Ответственность Сторон</w:t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br/>
              <w:t xml:space="preserve"> 6.1. В случае неисполнения или ненадлежащего исполнения условий Договора Стороны несут ответственность согласно законодательству Российской Федерации.</w:t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br/>
              <w:t>6.2. Исполнитель несет ответственность за качество выполненных работ по ТО и ремонту при условии правильной эксплуатации газового оборудования Заказчиком в соответствии с правилами и инструкции по эксплуатации, а также действующим законодательством Российской  Федерации.</w:t>
            </w:r>
          </w:p>
          <w:p w:rsidR="00C32545" w:rsidRPr="00066401" w:rsidRDefault="00C32545" w:rsidP="0020151B">
            <w:pPr>
              <w:spacing w:after="0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6.3. Исполнитель не несет материальную ответственность за ущерб, причиненный выходом из строя обслуживаемого оборудования по вине Заказчика.</w:t>
            </w:r>
          </w:p>
          <w:p w:rsidR="00C32545" w:rsidRPr="00066401" w:rsidRDefault="00C32545" w:rsidP="0020151B">
            <w:pPr>
              <w:spacing w:after="0"/>
              <w:ind w:left="15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</w:pP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6.4. Исполнитель не отвечает за состояние отводящих и подводящих инженерных сетей и коммуникаций, сбои в подаче и отключение газоснабжения, энергоснабжения, подачу теплоносителя к обслуживаемому оборудованию, а также за загрязненность воды. </w:t>
            </w:r>
          </w:p>
          <w:p w:rsidR="00C32545" w:rsidRPr="00066401" w:rsidRDefault="00C32545" w:rsidP="0020151B">
            <w:pPr>
              <w:spacing w:after="0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 xml:space="preserve">                                                </w:t>
            </w:r>
            <w:r w:rsidRPr="00066401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>7. Порядок разрешения споров</w:t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br/>
              <w:t xml:space="preserve"> 7.1. Все споры и разногласия, возникающие между Сторонами в процессе исполнения Договора, подлежат разрешению путем переговоров.</w:t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br/>
              <w:t>7.2. В случае не достижения согласия в процессе переговоров все споры между Сторонами разрешаются в соответствии с законодательством Российской Федерации.</w:t>
            </w:r>
          </w:p>
          <w:p w:rsidR="00C32545" w:rsidRPr="00066401" w:rsidRDefault="00C32545" w:rsidP="0020151B">
            <w:pPr>
              <w:spacing w:after="0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 xml:space="preserve">                                            </w:t>
            </w:r>
            <w:r w:rsidRPr="00066401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>8. Форс-мажорные обстоятельства</w:t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br/>
              <w:t xml:space="preserve"> 8.1. Стороны освобождаются от ответственности за полное или частичное невыполнение условий Договора в случае, если это невыполнение вызвано обстоятельствами непреодолимой силы (стихийными бедствиями, взрывами и др.). Срок выполнения обязательств по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 Сторона обязана уведомить другую Сторону о наступлении таких обстоятельств в течение 30 (тридцати) дней со дня их наступления. </w:t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br/>
              <w:t>8.2. Если эти обстоятельства будут длиться более 3 (трех) месяцев, Стороны должны принять меры с целью определения дальнейших действий для выполнения обязательств по Договору.</w:t>
            </w:r>
          </w:p>
          <w:p w:rsidR="00C32545" w:rsidRPr="00066401" w:rsidRDefault="00C32545" w:rsidP="0020151B">
            <w:pPr>
              <w:spacing w:after="0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 xml:space="preserve">                                                 </w:t>
            </w:r>
            <w:r w:rsidRPr="00066401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>9. Заключительные положения</w:t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br/>
            </w:r>
            <w:r w:rsidRPr="00066401">
              <w:rPr>
                <w:rFonts w:ascii="Times New Roman" w:hAnsi="Times New Roman" w:cs="Times New Roman"/>
                <w:bCs/>
                <w:color w:val="000000" w:themeColor="text1"/>
                <w:w w:val="105"/>
                <w:sz w:val="20"/>
                <w:szCs w:val="20"/>
              </w:rPr>
              <w:t>9.1. Настоящий договор заключен сроком на 3 (три) года с момента его подписания.</w:t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         </w:t>
            </w:r>
          </w:p>
          <w:p w:rsidR="00C32545" w:rsidRPr="00066401" w:rsidRDefault="00C32545" w:rsidP="0020151B">
            <w:pPr>
              <w:spacing w:after="0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9.2.Договор считается продленным на тот же срок и тех же условиях в случае, если ни одна из  сторон не заявит о расторжении договора</w:t>
            </w:r>
            <w:r w:rsidR="00587CD4"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>,</w:t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t xml:space="preserve"> посредством направления уведомления не менее, чем за тридцать дней до окончания срока действия договора..</w:t>
            </w:r>
            <w:r w:rsidRPr="00066401"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  <w:br/>
              <w:t>9.3. Договор составлен в 2 (двух) подлинных экземплярах, имеющих одинаковую юридическую силу, по одному экземпляру для каждой из Сторон.</w:t>
            </w:r>
          </w:p>
          <w:p w:rsidR="00C32545" w:rsidRPr="00C32545" w:rsidRDefault="00C32545" w:rsidP="0020151B">
            <w:pPr>
              <w:spacing w:after="0"/>
              <w:ind w:left="15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18"/>
                <w:szCs w:val="18"/>
              </w:rPr>
            </w:pPr>
            <w:r w:rsidRPr="00066401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20"/>
                <w:szCs w:val="20"/>
              </w:rPr>
              <w:t>«</w:t>
            </w:r>
            <w:r w:rsidRPr="00C32545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18"/>
                <w:szCs w:val="18"/>
              </w:rPr>
              <w:t>Исполнитель»</w:t>
            </w:r>
          </w:p>
          <w:p w:rsidR="00C32545" w:rsidRDefault="00C32545" w:rsidP="00C32545">
            <w:pPr>
              <w:spacing w:after="0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 w:rsidRPr="00C32545"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ООО «ЩелГазСервис»</w:t>
            </w:r>
          </w:p>
          <w:p w:rsidR="00C32545" w:rsidRPr="00C32545" w:rsidRDefault="00C32545" w:rsidP="00C32545">
            <w:pPr>
              <w:spacing w:after="0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 w:rsidRPr="00C32545"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 xml:space="preserve"> Фактический адрес: 141100, Московская область,</w:t>
            </w:r>
          </w:p>
          <w:p w:rsidR="00C32545" w:rsidRPr="00C32545" w:rsidRDefault="00C32545" w:rsidP="00C32545">
            <w:pPr>
              <w:spacing w:after="0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 w:rsidRPr="00C32545"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г. Щелково, Пролетарский проспект, д. 2</w:t>
            </w:r>
            <w:r w:rsidR="00544368"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 xml:space="preserve"> А оф. 110</w:t>
            </w:r>
            <w:r w:rsidRPr="00C32545"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,</w:t>
            </w:r>
          </w:p>
          <w:p w:rsidR="00C32545" w:rsidRPr="00C32545" w:rsidRDefault="00C32545" w:rsidP="00C32545">
            <w:pPr>
              <w:spacing w:after="0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 w:rsidRPr="00C32545"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ИНН/КПП 5050116730/ 505001001</w:t>
            </w:r>
          </w:p>
          <w:p w:rsidR="00C32545" w:rsidRPr="00C32545" w:rsidRDefault="00C32545" w:rsidP="00C32545">
            <w:pPr>
              <w:spacing w:after="0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 w:rsidRPr="00C32545"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К/с 30101810</w:t>
            </w:r>
            <w:r w:rsidR="00544368"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145250000411</w:t>
            </w:r>
          </w:p>
          <w:p w:rsidR="00C32545" w:rsidRPr="00C32545" w:rsidRDefault="00C32545" w:rsidP="00C32545">
            <w:pPr>
              <w:spacing w:after="0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 w:rsidRPr="00C32545"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 xml:space="preserve">БИК </w:t>
            </w:r>
            <w:r w:rsidR="00544368"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044525411</w:t>
            </w:r>
          </w:p>
          <w:p w:rsidR="00C32545" w:rsidRPr="00C32545" w:rsidRDefault="00C32545" w:rsidP="00C32545">
            <w:pPr>
              <w:spacing w:after="0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 w:rsidRPr="00C32545"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р/с 40</w:t>
            </w:r>
            <w:r w:rsidR="00544368"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 xml:space="preserve">70281020000006461 </w:t>
            </w:r>
            <w:r w:rsidRPr="00C32545"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 xml:space="preserve">Филиал </w:t>
            </w:r>
            <w:r w:rsidR="00544368"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«Центральный»</w:t>
            </w:r>
            <w:r w:rsidRPr="00C32545"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 xml:space="preserve"> Банка ВТБ (ПАО) г.Москва</w:t>
            </w:r>
          </w:p>
          <w:p w:rsidR="00544368" w:rsidRDefault="00C32545" w:rsidP="00C32545">
            <w:pPr>
              <w:spacing w:after="0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 w:rsidRPr="00C32545"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 xml:space="preserve">тел.8(925)-720-01-20 ,8 (926)199-25-08 ,8-496-566-18-82  </w:t>
            </w:r>
          </w:p>
          <w:p w:rsidR="00544368" w:rsidRDefault="00544368" w:rsidP="00C32545">
            <w:pPr>
              <w:spacing w:after="0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сайт щелгазсервис.рф</w:t>
            </w:r>
          </w:p>
          <w:p w:rsidR="00C32545" w:rsidRPr="00C32545" w:rsidRDefault="00C32545" w:rsidP="00C32545">
            <w:pPr>
              <w:spacing w:after="0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 w:rsidRPr="00C32545"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 xml:space="preserve">   Директор                                                               /А.В.Шубенкова</w:t>
            </w:r>
          </w:p>
          <w:p w:rsidR="00C32545" w:rsidRPr="00C32545" w:rsidRDefault="00C32545" w:rsidP="00C32545">
            <w:pPr>
              <w:spacing w:after="0"/>
              <w:ind w:left="15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 w:rsidRPr="00C32545"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 xml:space="preserve">                                           М.П.           подпись</w:t>
            </w:r>
          </w:p>
          <w:p w:rsidR="00C32545" w:rsidRPr="00C32545" w:rsidRDefault="00C32545" w:rsidP="0020151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18"/>
                <w:szCs w:val="18"/>
              </w:rPr>
            </w:pPr>
            <w:r w:rsidRPr="00C32545">
              <w:rPr>
                <w:rFonts w:ascii="Times New Roman" w:hAnsi="Times New Roman" w:cs="Times New Roman"/>
                <w:b/>
                <w:bCs/>
                <w:color w:val="000000"/>
                <w:w w:val="105"/>
                <w:sz w:val="18"/>
                <w:szCs w:val="18"/>
              </w:rPr>
              <w:t>«Заказчик»</w:t>
            </w:r>
          </w:p>
          <w:p w:rsidR="00C32545" w:rsidRPr="00C32545" w:rsidRDefault="00C32545" w:rsidP="0020151B">
            <w:pPr>
              <w:spacing w:after="0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 w:rsidRPr="00C32545"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ФИО</w:t>
            </w:r>
            <w:r w:rsidRPr="00C32545"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  <w:u w:val="single"/>
              </w:rPr>
              <w:t xml:space="preserve">                                                          </w:t>
            </w:r>
          </w:p>
          <w:p w:rsidR="00C32545" w:rsidRPr="00C32545" w:rsidRDefault="00C32545" w:rsidP="0020151B">
            <w:pPr>
              <w:spacing w:after="0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</w:p>
          <w:p w:rsidR="00C32545" w:rsidRPr="00C32545" w:rsidRDefault="00C32545" w:rsidP="0020151B">
            <w:pPr>
              <w:spacing w:after="0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 w:rsidRPr="00C32545"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паспорт серия</w:t>
            </w:r>
            <w:r w:rsidRPr="00C32545"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  <w:u w:val="single"/>
              </w:rPr>
              <w:t xml:space="preserve">             </w:t>
            </w:r>
            <w:r w:rsidRPr="00C32545"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 xml:space="preserve"> № </w:t>
            </w:r>
            <w:r w:rsidRPr="00C32545"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  <w:u w:val="single"/>
              </w:rPr>
              <w:t xml:space="preserve">                             </w:t>
            </w:r>
            <w:r w:rsidRPr="00C32545"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 xml:space="preserve">        </w:t>
            </w:r>
          </w:p>
          <w:p w:rsidR="00C32545" w:rsidRPr="00C32545" w:rsidRDefault="00C32545" w:rsidP="0020151B">
            <w:pPr>
              <w:spacing w:after="0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 w:rsidRPr="00C32545"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>кем и когда выдан</w:t>
            </w:r>
            <w:r w:rsidRPr="00C32545"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  <w:u w:val="single"/>
              </w:rPr>
              <w:t xml:space="preserve">                                          </w:t>
            </w:r>
            <w:r w:rsidRPr="00C32545"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 xml:space="preserve">                     </w:t>
            </w:r>
          </w:p>
          <w:p w:rsidR="00C32545" w:rsidRPr="00C32545" w:rsidRDefault="00C32545" w:rsidP="0020151B">
            <w:pPr>
              <w:spacing w:after="0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  <w:u w:val="single"/>
              </w:rPr>
            </w:pPr>
            <w:r w:rsidRPr="00C32545"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  <w:u w:val="single"/>
              </w:rPr>
              <w:t xml:space="preserve">                                                              </w:t>
            </w:r>
          </w:p>
          <w:p w:rsidR="00C32545" w:rsidRPr="00C32545" w:rsidRDefault="00C32545" w:rsidP="0020151B">
            <w:pPr>
              <w:spacing w:after="0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 w:rsidRPr="00C32545"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  <w:u w:val="single"/>
              </w:rPr>
              <w:t xml:space="preserve">телефон                                                     </w:t>
            </w:r>
          </w:p>
          <w:p w:rsidR="00C32545" w:rsidRPr="00C32545" w:rsidRDefault="00C32545" w:rsidP="0020151B">
            <w:pPr>
              <w:spacing w:after="0"/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</w:pPr>
            <w:r w:rsidRPr="00C32545"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</w:rPr>
              <w:t xml:space="preserve">_________________/ </w:t>
            </w:r>
            <w:r w:rsidRPr="00C32545">
              <w:rPr>
                <w:rFonts w:ascii="Times New Roman" w:hAnsi="Times New Roman" w:cs="Times New Roman"/>
                <w:bCs/>
                <w:color w:val="000000"/>
                <w:w w:val="105"/>
                <w:sz w:val="18"/>
                <w:szCs w:val="18"/>
                <w:u w:val="single"/>
              </w:rPr>
              <w:t xml:space="preserve">                          </w:t>
            </w:r>
          </w:p>
          <w:p w:rsidR="00C32545" w:rsidRPr="00C32545" w:rsidRDefault="00C32545" w:rsidP="0020151B">
            <w:pPr>
              <w:spacing w:after="0"/>
              <w:rPr>
                <w:rFonts w:ascii="Times New Roman" w:hAnsi="Times New Roman" w:cs="Times New Roman"/>
                <w:bCs/>
                <w:color w:val="000000"/>
                <w:w w:val="105"/>
                <w:sz w:val="12"/>
                <w:szCs w:val="12"/>
              </w:rPr>
            </w:pPr>
            <w:r w:rsidRPr="00C32545">
              <w:rPr>
                <w:rFonts w:ascii="Times New Roman" w:hAnsi="Times New Roman" w:cs="Times New Roman"/>
                <w:bCs/>
                <w:color w:val="000000"/>
                <w:w w:val="105"/>
                <w:sz w:val="12"/>
                <w:szCs w:val="12"/>
              </w:rPr>
              <w:t xml:space="preserve">подпись                         </w:t>
            </w:r>
            <w:r>
              <w:rPr>
                <w:rFonts w:ascii="Times New Roman" w:hAnsi="Times New Roman" w:cs="Times New Roman"/>
                <w:bCs/>
                <w:color w:val="000000"/>
                <w:w w:val="105"/>
                <w:sz w:val="12"/>
                <w:szCs w:val="12"/>
              </w:rPr>
              <w:t xml:space="preserve">           </w:t>
            </w:r>
            <w:r w:rsidRPr="00C32545">
              <w:rPr>
                <w:rFonts w:ascii="Times New Roman" w:hAnsi="Times New Roman" w:cs="Times New Roman"/>
                <w:bCs/>
                <w:color w:val="000000"/>
                <w:w w:val="105"/>
                <w:sz w:val="12"/>
                <w:szCs w:val="12"/>
              </w:rPr>
              <w:t xml:space="preserve"> ФИО</w:t>
            </w:r>
          </w:p>
          <w:p w:rsidR="00C32545" w:rsidRPr="00066401" w:rsidRDefault="00C32545" w:rsidP="00D7551B">
            <w:pPr>
              <w:widowControl w:val="0"/>
              <w:autoSpaceDE w:val="0"/>
              <w:autoSpaceDN w:val="0"/>
              <w:adjustRightInd w:val="0"/>
              <w:spacing w:before="29" w:after="0" w:line="200" w:lineRule="exact"/>
              <w:jc w:val="both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</w:p>
        </w:tc>
      </w:tr>
    </w:tbl>
    <w:tbl>
      <w:tblPr>
        <w:tblpPr w:leftFromText="180" w:rightFromText="180" w:horzAnchor="margin" w:tblpXSpec="center" w:tblpY="-813"/>
        <w:tblW w:w="1090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900"/>
      </w:tblGrid>
      <w:tr w:rsidR="0020151B" w:rsidRPr="00066401" w:rsidTr="0037551A">
        <w:trPr>
          <w:trHeight w:hRule="exact" w:val="27819"/>
        </w:trPr>
        <w:tc>
          <w:tcPr>
            <w:tcW w:w="1090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0151B" w:rsidRPr="00066401" w:rsidRDefault="0020151B" w:rsidP="0037551A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w w:val="105"/>
                <w:sz w:val="20"/>
                <w:szCs w:val="20"/>
              </w:rPr>
            </w:pPr>
          </w:p>
        </w:tc>
      </w:tr>
    </w:tbl>
    <w:p w:rsidR="0013008E" w:rsidRPr="00066401" w:rsidRDefault="00130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3008E" w:rsidRPr="00066401" w:rsidSect="00C32545">
          <w:pgSz w:w="11926" w:h="16867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13008E" w:rsidRPr="00066401" w:rsidRDefault="0013008E" w:rsidP="00D129F3">
      <w:pPr>
        <w:rPr>
          <w:rFonts w:ascii="Times New Roman" w:hAnsi="Times New Roman" w:cs="Times New Roman"/>
          <w:sz w:val="20"/>
          <w:szCs w:val="20"/>
        </w:rPr>
      </w:pPr>
    </w:p>
    <w:sectPr w:rsidR="0013008E" w:rsidRPr="00066401" w:rsidSect="00A6752F">
      <w:pgSz w:w="11926" w:h="16867"/>
      <w:pgMar w:top="568" w:right="568" w:bottom="568" w:left="56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1D1" w:rsidRDefault="000701D1" w:rsidP="004925B8">
      <w:pPr>
        <w:spacing w:after="0" w:line="240" w:lineRule="auto"/>
      </w:pPr>
      <w:r>
        <w:separator/>
      </w:r>
    </w:p>
  </w:endnote>
  <w:endnote w:type="continuationSeparator" w:id="1">
    <w:p w:rsidR="000701D1" w:rsidRDefault="000701D1" w:rsidP="0049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1D1" w:rsidRDefault="000701D1" w:rsidP="004925B8">
      <w:pPr>
        <w:spacing w:after="0" w:line="240" w:lineRule="auto"/>
      </w:pPr>
      <w:r>
        <w:separator/>
      </w:r>
    </w:p>
  </w:footnote>
  <w:footnote w:type="continuationSeparator" w:id="1">
    <w:p w:rsidR="000701D1" w:rsidRDefault="000701D1" w:rsidP="00492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F3405"/>
    <w:multiLevelType w:val="hybridMultilevel"/>
    <w:tmpl w:val="898677F2"/>
    <w:lvl w:ilvl="0" w:tplc="EF0A015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>
    <w:nsid w:val="537C0EAC"/>
    <w:multiLevelType w:val="multilevel"/>
    <w:tmpl w:val="3B28CBD8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77"/>
        </w:tabs>
        <w:ind w:left="577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6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24D2"/>
    <w:rsid w:val="00003188"/>
    <w:rsid w:val="000038B0"/>
    <w:rsid w:val="00007766"/>
    <w:rsid w:val="00012EA3"/>
    <w:rsid w:val="00014BF1"/>
    <w:rsid w:val="000167E0"/>
    <w:rsid w:val="00025A99"/>
    <w:rsid w:val="0002706A"/>
    <w:rsid w:val="00037172"/>
    <w:rsid w:val="00042E99"/>
    <w:rsid w:val="000447E8"/>
    <w:rsid w:val="00047766"/>
    <w:rsid w:val="00051611"/>
    <w:rsid w:val="000524E8"/>
    <w:rsid w:val="00054A66"/>
    <w:rsid w:val="00057812"/>
    <w:rsid w:val="00061EEE"/>
    <w:rsid w:val="00066401"/>
    <w:rsid w:val="000676FD"/>
    <w:rsid w:val="000701D1"/>
    <w:rsid w:val="00070326"/>
    <w:rsid w:val="00075A7A"/>
    <w:rsid w:val="00075C8C"/>
    <w:rsid w:val="0007770B"/>
    <w:rsid w:val="00084A97"/>
    <w:rsid w:val="00087125"/>
    <w:rsid w:val="000917D2"/>
    <w:rsid w:val="00091FC1"/>
    <w:rsid w:val="00096014"/>
    <w:rsid w:val="00096747"/>
    <w:rsid w:val="000A24AC"/>
    <w:rsid w:val="000A4FBB"/>
    <w:rsid w:val="000C66FE"/>
    <w:rsid w:val="000C71A1"/>
    <w:rsid w:val="000D2EC7"/>
    <w:rsid w:val="000E40EE"/>
    <w:rsid w:val="000F4318"/>
    <w:rsid w:val="000F5966"/>
    <w:rsid w:val="00100608"/>
    <w:rsid w:val="0010734A"/>
    <w:rsid w:val="00107980"/>
    <w:rsid w:val="00107BB1"/>
    <w:rsid w:val="00114C40"/>
    <w:rsid w:val="001177BA"/>
    <w:rsid w:val="00120B4E"/>
    <w:rsid w:val="00121379"/>
    <w:rsid w:val="0013008E"/>
    <w:rsid w:val="00135D4C"/>
    <w:rsid w:val="00140B73"/>
    <w:rsid w:val="001427B0"/>
    <w:rsid w:val="00153E88"/>
    <w:rsid w:val="00155DCE"/>
    <w:rsid w:val="0015721E"/>
    <w:rsid w:val="00163924"/>
    <w:rsid w:val="00166259"/>
    <w:rsid w:val="001920CC"/>
    <w:rsid w:val="00195243"/>
    <w:rsid w:val="00195D66"/>
    <w:rsid w:val="001A0C49"/>
    <w:rsid w:val="001A19A8"/>
    <w:rsid w:val="001A2EBD"/>
    <w:rsid w:val="001A3569"/>
    <w:rsid w:val="001A3692"/>
    <w:rsid w:val="001B210C"/>
    <w:rsid w:val="001B5196"/>
    <w:rsid w:val="001C1A52"/>
    <w:rsid w:val="001C5C7D"/>
    <w:rsid w:val="001D2BC3"/>
    <w:rsid w:val="001E3129"/>
    <w:rsid w:val="001F5DFD"/>
    <w:rsid w:val="002006A4"/>
    <w:rsid w:val="0020151B"/>
    <w:rsid w:val="00204288"/>
    <w:rsid w:val="0020645A"/>
    <w:rsid w:val="0020686C"/>
    <w:rsid w:val="0020702F"/>
    <w:rsid w:val="00210ED1"/>
    <w:rsid w:val="00212B8F"/>
    <w:rsid w:val="00213460"/>
    <w:rsid w:val="00214BEF"/>
    <w:rsid w:val="00220A6E"/>
    <w:rsid w:val="002256CE"/>
    <w:rsid w:val="00225D90"/>
    <w:rsid w:val="002277C3"/>
    <w:rsid w:val="00232C5A"/>
    <w:rsid w:val="00232CB6"/>
    <w:rsid w:val="0023523B"/>
    <w:rsid w:val="00241F11"/>
    <w:rsid w:val="002431AD"/>
    <w:rsid w:val="002436A6"/>
    <w:rsid w:val="00250964"/>
    <w:rsid w:val="002571C0"/>
    <w:rsid w:val="00261F07"/>
    <w:rsid w:val="00261F96"/>
    <w:rsid w:val="00262EC6"/>
    <w:rsid w:val="00263786"/>
    <w:rsid w:val="00270765"/>
    <w:rsid w:val="0027261E"/>
    <w:rsid w:val="00273C76"/>
    <w:rsid w:val="0028322A"/>
    <w:rsid w:val="0028360A"/>
    <w:rsid w:val="002840B0"/>
    <w:rsid w:val="002845DB"/>
    <w:rsid w:val="0028473B"/>
    <w:rsid w:val="002876CE"/>
    <w:rsid w:val="00294F47"/>
    <w:rsid w:val="002A0B0B"/>
    <w:rsid w:val="002A5AD8"/>
    <w:rsid w:val="002B11EF"/>
    <w:rsid w:val="002B451D"/>
    <w:rsid w:val="002B4B39"/>
    <w:rsid w:val="002B5F4A"/>
    <w:rsid w:val="002B6ADC"/>
    <w:rsid w:val="002C0CCA"/>
    <w:rsid w:val="002C1AB2"/>
    <w:rsid w:val="002C333A"/>
    <w:rsid w:val="002C3C75"/>
    <w:rsid w:val="002C4930"/>
    <w:rsid w:val="002C5026"/>
    <w:rsid w:val="002D0BC9"/>
    <w:rsid w:val="002D6E02"/>
    <w:rsid w:val="002E5C6C"/>
    <w:rsid w:val="002E6F96"/>
    <w:rsid w:val="002E73C9"/>
    <w:rsid w:val="002F3047"/>
    <w:rsid w:val="002F33BF"/>
    <w:rsid w:val="002F5C9B"/>
    <w:rsid w:val="003078A0"/>
    <w:rsid w:val="00317297"/>
    <w:rsid w:val="00317502"/>
    <w:rsid w:val="00320E2C"/>
    <w:rsid w:val="0032217F"/>
    <w:rsid w:val="003311B6"/>
    <w:rsid w:val="00346DCE"/>
    <w:rsid w:val="00350517"/>
    <w:rsid w:val="0035401E"/>
    <w:rsid w:val="00357D23"/>
    <w:rsid w:val="00361CB7"/>
    <w:rsid w:val="00366795"/>
    <w:rsid w:val="00370626"/>
    <w:rsid w:val="0037183B"/>
    <w:rsid w:val="00373931"/>
    <w:rsid w:val="00373F8D"/>
    <w:rsid w:val="00376EC3"/>
    <w:rsid w:val="00381070"/>
    <w:rsid w:val="00382103"/>
    <w:rsid w:val="0038281F"/>
    <w:rsid w:val="00385349"/>
    <w:rsid w:val="003930FF"/>
    <w:rsid w:val="0039423D"/>
    <w:rsid w:val="003A0C26"/>
    <w:rsid w:val="003A628A"/>
    <w:rsid w:val="003A74BA"/>
    <w:rsid w:val="003A7B73"/>
    <w:rsid w:val="003B4D9B"/>
    <w:rsid w:val="003B79A4"/>
    <w:rsid w:val="003C23AF"/>
    <w:rsid w:val="003C36B1"/>
    <w:rsid w:val="003C6423"/>
    <w:rsid w:val="003D2045"/>
    <w:rsid w:val="003D2A32"/>
    <w:rsid w:val="003D7BEB"/>
    <w:rsid w:val="003E3A8A"/>
    <w:rsid w:val="003E4637"/>
    <w:rsid w:val="003E4AC3"/>
    <w:rsid w:val="003F35DF"/>
    <w:rsid w:val="003F46CF"/>
    <w:rsid w:val="003F4C39"/>
    <w:rsid w:val="00402FDE"/>
    <w:rsid w:val="00403299"/>
    <w:rsid w:val="0042162E"/>
    <w:rsid w:val="0042338F"/>
    <w:rsid w:val="00425E5E"/>
    <w:rsid w:val="0043647F"/>
    <w:rsid w:val="00436B5A"/>
    <w:rsid w:val="004372BC"/>
    <w:rsid w:val="004409C5"/>
    <w:rsid w:val="0044380B"/>
    <w:rsid w:val="00447410"/>
    <w:rsid w:val="00462EDC"/>
    <w:rsid w:val="0046300F"/>
    <w:rsid w:val="004650EC"/>
    <w:rsid w:val="004667F8"/>
    <w:rsid w:val="0048369E"/>
    <w:rsid w:val="0048651F"/>
    <w:rsid w:val="004925B8"/>
    <w:rsid w:val="004A251F"/>
    <w:rsid w:val="004B261E"/>
    <w:rsid w:val="004B31BB"/>
    <w:rsid w:val="004C18C6"/>
    <w:rsid w:val="004C3937"/>
    <w:rsid w:val="004C6FDB"/>
    <w:rsid w:val="004D5BFA"/>
    <w:rsid w:val="004E341B"/>
    <w:rsid w:val="004E7907"/>
    <w:rsid w:val="004F1128"/>
    <w:rsid w:val="004F2B70"/>
    <w:rsid w:val="004F46C7"/>
    <w:rsid w:val="004F63E1"/>
    <w:rsid w:val="004F6E5F"/>
    <w:rsid w:val="005025DC"/>
    <w:rsid w:val="00506292"/>
    <w:rsid w:val="00506859"/>
    <w:rsid w:val="00511ADD"/>
    <w:rsid w:val="005153C2"/>
    <w:rsid w:val="00515B91"/>
    <w:rsid w:val="005216BE"/>
    <w:rsid w:val="00524B32"/>
    <w:rsid w:val="00534DE5"/>
    <w:rsid w:val="00543723"/>
    <w:rsid w:val="00544368"/>
    <w:rsid w:val="00547AD9"/>
    <w:rsid w:val="005600A6"/>
    <w:rsid w:val="005607EB"/>
    <w:rsid w:val="00563B98"/>
    <w:rsid w:val="00566FE3"/>
    <w:rsid w:val="00571298"/>
    <w:rsid w:val="00572CFA"/>
    <w:rsid w:val="00573C6F"/>
    <w:rsid w:val="00582A10"/>
    <w:rsid w:val="00587CD4"/>
    <w:rsid w:val="005958BC"/>
    <w:rsid w:val="00597837"/>
    <w:rsid w:val="005A2314"/>
    <w:rsid w:val="005A3893"/>
    <w:rsid w:val="005A5290"/>
    <w:rsid w:val="005B0F78"/>
    <w:rsid w:val="005B28F7"/>
    <w:rsid w:val="005C191D"/>
    <w:rsid w:val="005C742E"/>
    <w:rsid w:val="005D166A"/>
    <w:rsid w:val="005D1A99"/>
    <w:rsid w:val="005F2E06"/>
    <w:rsid w:val="006047E1"/>
    <w:rsid w:val="006160CA"/>
    <w:rsid w:val="00620549"/>
    <w:rsid w:val="00623ADD"/>
    <w:rsid w:val="006300EF"/>
    <w:rsid w:val="006344D8"/>
    <w:rsid w:val="0063552C"/>
    <w:rsid w:val="006364DB"/>
    <w:rsid w:val="006437F8"/>
    <w:rsid w:val="006517D9"/>
    <w:rsid w:val="00651DC0"/>
    <w:rsid w:val="006570B2"/>
    <w:rsid w:val="00657410"/>
    <w:rsid w:val="006629DB"/>
    <w:rsid w:val="00662F20"/>
    <w:rsid w:val="006667B2"/>
    <w:rsid w:val="00675EA8"/>
    <w:rsid w:val="00677DA1"/>
    <w:rsid w:val="00683CA0"/>
    <w:rsid w:val="0068616E"/>
    <w:rsid w:val="00687B08"/>
    <w:rsid w:val="00690EBA"/>
    <w:rsid w:val="006929CF"/>
    <w:rsid w:val="006A1B70"/>
    <w:rsid w:val="006B0CEC"/>
    <w:rsid w:val="006B323E"/>
    <w:rsid w:val="006C2376"/>
    <w:rsid w:val="006C4844"/>
    <w:rsid w:val="006C580F"/>
    <w:rsid w:val="006D0AB3"/>
    <w:rsid w:val="006D22A7"/>
    <w:rsid w:val="006D2F3A"/>
    <w:rsid w:val="006D328C"/>
    <w:rsid w:val="006D57E3"/>
    <w:rsid w:val="006D7482"/>
    <w:rsid w:val="006E066C"/>
    <w:rsid w:val="006E0D5B"/>
    <w:rsid w:val="006E0EC1"/>
    <w:rsid w:val="006E5E54"/>
    <w:rsid w:val="006E686E"/>
    <w:rsid w:val="006F1F37"/>
    <w:rsid w:val="006F55F0"/>
    <w:rsid w:val="006F6398"/>
    <w:rsid w:val="00702123"/>
    <w:rsid w:val="00705331"/>
    <w:rsid w:val="0070576E"/>
    <w:rsid w:val="00723186"/>
    <w:rsid w:val="0072339A"/>
    <w:rsid w:val="00723565"/>
    <w:rsid w:val="007275B9"/>
    <w:rsid w:val="00730902"/>
    <w:rsid w:val="00730912"/>
    <w:rsid w:val="007327D7"/>
    <w:rsid w:val="00734016"/>
    <w:rsid w:val="007376E0"/>
    <w:rsid w:val="00737C30"/>
    <w:rsid w:val="00743365"/>
    <w:rsid w:val="00745E0A"/>
    <w:rsid w:val="00754089"/>
    <w:rsid w:val="007641B1"/>
    <w:rsid w:val="007706AA"/>
    <w:rsid w:val="00770E8E"/>
    <w:rsid w:val="007712D3"/>
    <w:rsid w:val="00773162"/>
    <w:rsid w:val="00774DA4"/>
    <w:rsid w:val="0077585C"/>
    <w:rsid w:val="007922FB"/>
    <w:rsid w:val="00793238"/>
    <w:rsid w:val="00793DE0"/>
    <w:rsid w:val="007954F2"/>
    <w:rsid w:val="007955FF"/>
    <w:rsid w:val="007A1947"/>
    <w:rsid w:val="007B3D75"/>
    <w:rsid w:val="007B73B5"/>
    <w:rsid w:val="007C4778"/>
    <w:rsid w:val="007C529E"/>
    <w:rsid w:val="007C5E80"/>
    <w:rsid w:val="007D0953"/>
    <w:rsid w:val="007D0B09"/>
    <w:rsid w:val="007D13D8"/>
    <w:rsid w:val="007D16DD"/>
    <w:rsid w:val="007D1906"/>
    <w:rsid w:val="007D2E67"/>
    <w:rsid w:val="007D4FD3"/>
    <w:rsid w:val="007D54E0"/>
    <w:rsid w:val="007F17CC"/>
    <w:rsid w:val="007F3A95"/>
    <w:rsid w:val="0080697D"/>
    <w:rsid w:val="008127B2"/>
    <w:rsid w:val="008131BF"/>
    <w:rsid w:val="00814AD2"/>
    <w:rsid w:val="00815126"/>
    <w:rsid w:val="00823C7D"/>
    <w:rsid w:val="0082601C"/>
    <w:rsid w:val="00836342"/>
    <w:rsid w:val="00840351"/>
    <w:rsid w:val="00840DB6"/>
    <w:rsid w:val="008442F1"/>
    <w:rsid w:val="008556E5"/>
    <w:rsid w:val="00857F88"/>
    <w:rsid w:val="00860364"/>
    <w:rsid w:val="008675A1"/>
    <w:rsid w:val="00872511"/>
    <w:rsid w:val="00877538"/>
    <w:rsid w:val="008858DF"/>
    <w:rsid w:val="008865B1"/>
    <w:rsid w:val="00887786"/>
    <w:rsid w:val="0089011C"/>
    <w:rsid w:val="008950C0"/>
    <w:rsid w:val="00895FFE"/>
    <w:rsid w:val="0089684F"/>
    <w:rsid w:val="008A1FC5"/>
    <w:rsid w:val="008A37D1"/>
    <w:rsid w:val="008A6D08"/>
    <w:rsid w:val="008B0F65"/>
    <w:rsid w:val="008B4C7B"/>
    <w:rsid w:val="008B7AE5"/>
    <w:rsid w:val="008C2968"/>
    <w:rsid w:val="008C39DE"/>
    <w:rsid w:val="008C4192"/>
    <w:rsid w:val="008C4366"/>
    <w:rsid w:val="008C43C9"/>
    <w:rsid w:val="008C574B"/>
    <w:rsid w:val="008C6F68"/>
    <w:rsid w:val="008E24D2"/>
    <w:rsid w:val="008E29F5"/>
    <w:rsid w:val="008E3297"/>
    <w:rsid w:val="008F1A46"/>
    <w:rsid w:val="009027E9"/>
    <w:rsid w:val="00902F97"/>
    <w:rsid w:val="00903604"/>
    <w:rsid w:val="00906C0F"/>
    <w:rsid w:val="0091251D"/>
    <w:rsid w:val="009131E0"/>
    <w:rsid w:val="00915A5C"/>
    <w:rsid w:val="00915A60"/>
    <w:rsid w:val="00920800"/>
    <w:rsid w:val="00922279"/>
    <w:rsid w:val="009255E1"/>
    <w:rsid w:val="00926B6B"/>
    <w:rsid w:val="00926EE2"/>
    <w:rsid w:val="0092727C"/>
    <w:rsid w:val="009309F9"/>
    <w:rsid w:val="00930D2F"/>
    <w:rsid w:val="00933FA3"/>
    <w:rsid w:val="00936EB7"/>
    <w:rsid w:val="00937545"/>
    <w:rsid w:val="009607DA"/>
    <w:rsid w:val="00961BAB"/>
    <w:rsid w:val="00963C53"/>
    <w:rsid w:val="009700E7"/>
    <w:rsid w:val="0097210B"/>
    <w:rsid w:val="00975D65"/>
    <w:rsid w:val="009940BD"/>
    <w:rsid w:val="009942AA"/>
    <w:rsid w:val="00996E72"/>
    <w:rsid w:val="009A190A"/>
    <w:rsid w:val="009A1EAA"/>
    <w:rsid w:val="009A58DD"/>
    <w:rsid w:val="009B7334"/>
    <w:rsid w:val="009C0F62"/>
    <w:rsid w:val="009C6DC4"/>
    <w:rsid w:val="009D1130"/>
    <w:rsid w:val="009D15F2"/>
    <w:rsid w:val="009D7115"/>
    <w:rsid w:val="009D7315"/>
    <w:rsid w:val="009E304D"/>
    <w:rsid w:val="009E3680"/>
    <w:rsid w:val="009E78AB"/>
    <w:rsid w:val="009E79D6"/>
    <w:rsid w:val="009F2C28"/>
    <w:rsid w:val="009F2F84"/>
    <w:rsid w:val="009F5450"/>
    <w:rsid w:val="00A03A83"/>
    <w:rsid w:val="00A06F1F"/>
    <w:rsid w:val="00A07A92"/>
    <w:rsid w:val="00A10385"/>
    <w:rsid w:val="00A167B5"/>
    <w:rsid w:val="00A172AD"/>
    <w:rsid w:val="00A209B1"/>
    <w:rsid w:val="00A23B80"/>
    <w:rsid w:val="00A259B0"/>
    <w:rsid w:val="00A316F5"/>
    <w:rsid w:val="00A3273F"/>
    <w:rsid w:val="00A32C1F"/>
    <w:rsid w:val="00A41477"/>
    <w:rsid w:val="00A41BA4"/>
    <w:rsid w:val="00A41E92"/>
    <w:rsid w:val="00A43317"/>
    <w:rsid w:val="00A50083"/>
    <w:rsid w:val="00A50634"/>
    <w:rsid w:val="00A50EB5"/>
    <w:rsid w:val="00A55C99"/>
    <w:rsid w:val="00A6084C"/>
    <w:rsid w:val="00A62F96"/>
    <w:rsid w:val="00A63336"/>
    <w:rsid w:val="00A6752F"/>
    <w:rsid w:val="00A80FD6"/>
    <w:rsid w:val="00A856FD"/>
    <w:rsid w:val="00A93BC3"/>
    <w:rsid w:val="00A94ED7"/>
    <w:rsid w:val="00AA186A"/>
    <w:rsid w:val="00AA531D"/>
    <w:rsid w:val="00AA6504"/>
    <w:rsid w:val="00AB1F24"/>
    <w:rsid w:val="00AD597F"/>
    <w:rsid w:val="00AD7712"/>
    <w:rsid w:val="00B00240"/>
    <w:rsid w:val="00B004FD"/>
    <w:rsid w:val="00B04931"/>
    <w:rsid w:val="00B15E6F"/>
    <w:rsid w:val="00B160B5"/>
    <w:rsid w:val="00B30ECF"/>
    <w:rsid w:val="00B37B52"/>
    <w:rsid w:val="00B51451"/>
    <w:rsid w:val="00B533F2"/>
    <w:rsid w:val="00B56310"/>
    <w:rsid w:val="00B6062A"/>
    <w:rsid w:val="00B641E0"/>
    <w:rsid w:val="00B67768"/>
    <w:rsid w:val="00B76A9A"/>
    <w:rsid w:val="00B82FFF"/>
    <w:rsid w:val="00B853E5"/>
    <w:rsid w:val="00B97292"/>
    <w:rsid w:val="00BA4877"/>
    <w:rsid w:val="00BA7AB1"/>
    <w:rsid w:val="00BB024F"/>
    <w:rsid w:val="00BB0A7D"/>
    <w:rsid w:val="00BB6F2A"/>
    <w:rsid w:val="00BB7861"/>
    <w:rsid w:val="00BC101F"/>
    <w:rsid w:val="00BC106C"/>
    <w:rsid w:val="00BC25B2"/>
    <w:rsid w:val="00BC3241"/>
    <w:rsid w:val="00BC41B9"/>
    <w:rsid w:val="00BC53A5"/>
    <w:rsid w:val="00BD367A"/>
    <w:rsid w:val="00BD6F92"/>
    <w:rsid w:val="00BE1470"/>
    <w:rsid w:val="00BE5053"/>
    <w:rsid w:val="00BF6380"/>
    <w:rsid w:val="00BF752B"/>
    <w:rsid w:val="00C02BF9"/>
    <w:rsid w:val="00C030BD"/>
    <w:rsid w:val="00C100D7"/>
    <w:rsid w:val="00C1200A"/>
    <w:rsid w:val="00C20173"/>
    <w:rsid w:val="00C2160A"/>
    <w:rsid w:val="00C25F56"/>
    <w:rsid w:val="00C26F7D"/>
    <w:rsid w:val="00C32545"/>
    <w:rsid w:val="00C35248"/>
    <w:rsid w:val="00C4218C"/>
    <w:rsid w:val="00C65F12"/>
    <w:rsid w:val="00C72C4C"/>
    <w:rsid w:val="00C775EA"/>
    <w:rsid w:val="00C84865"/>
    <w:rsid w:val="00C87126"/>
    <w:rsid w:val="00C87517"/>
    <w:rsid w:val="00C93F3C"/>
    <w:rsid w:val="00CA2562"/>
    <w:rsid w:val="00CA3D8C"/>
    <w:rsid w:val="00CA41F6"/>
    <w:rsid w:val="00CA4E24"/>
    <w:rsid w:val="00CA7DA5"/>
    <w:rsid w:val="00CB724D"/>
    <w:rsid w:val="00CB79ED"/>
    <w:rsid w:val="00CC2D16"/>
    <w:rsid w:val="00CC7A74"/>
    <w:rsid w:val="00CC7F12"/>
    <w:rsid w:val="00CD5873"/>
    <w:rsid w:val="00CD70C9"/>
    <w:rsid w:val="00CF3082"/>
    <w:rsid w:val="00CF3944"/>
    <w:rsid w:val="00CF3B76"/>
    <w:rsid w:val="00D0558C"/>
    <w:rsid w:val="00D129F3"/>
    <w:rsid w:val="00D13EBB"/>
    <w:rsid w:val="00D17699"/>
    <w:rsid w:val="00D2362D"/>
    <w:rsid w:val="00D27083"/>
    <w:rsid w:val="00D30AEB"/>
    <w:rsid w:val="00D42759"/>
    <w:rsid w:val="00D431A5"/>
    <w:rsid w:val="00D45E93"/>
    <w:rsid w:val="00D47D34"/>
    <w:rsid w:val="00D54658"/>
    <w:rsid w:val="00D547CB"/>
    <w:rsid w:val="00D55403"/>
    <w:rsid w:val="00D55E77"/>
    <w:rsid w:val="00D71023"/>
    <w:rsid w:val="00D7283B"/>
    <w:rsid w:val="00D75232"/>
    <w:rsid w:val="00D7551B"/>
    <w:rsid w:val="00D77B5D"/>
    <w:rsid w:val="00D77F77"/>
    <w:rsid w:val="00D82CBD"/>
    <w:rsid w:val="00D87BAA"/>
    <w:rsid w:val="00D95F19"/>
    <w:rsid w:val="00DB2A74"/>
    <w:rsid w:val="00DB46FA"/>
    <w:rsid w:val="00DB708C"/>
    <w:rsid w:val="00DC0D9B"/>
    <w:rsid w:val="00DD0E32"/>
    <w:rsid w:val="00DE727D"/>
    <w:rsid w:val="00DF1586"/>
    <w:rsid w:val="00E00F82"/>
    <w:rsid w:val="00E108D7"/>
    <w:rsid w:val="00E13DEC"/>
    <w:rsid w:val="00E153E7"/>
    <w:rsid w:val="00E15B1A"/>
    <w:rsid w:val="00E15FB6"/>
    <w:rsid w:val="00E162E4"/>
    <w:rsid w:val="00E21339"/>
    <w:rsid w:val="00E21A60"/>
    <w:rsid w:val="00E30C1E"/>
    <w:rsid w:val="00E520BE"/>
    <w:rsid w:val="00E52EC0"/>
    <w:rsid w:val="00E55D40"/>
    <w:rsid w:val="00E60D3D"/>
    <w:rsid w:val="00E61835"/>
    <w:rsid w:val="00E72B99"/>
    <w:rsid w:val="00E80EA0"/>
    <w:rsid w:val="00E8251F"/>
    <w:rsid w:val="00E8369A"/>
    <w:rsid w:val="00E84563"/>
    <w:rsid w:val="00E85F9F"/>
    <w:rsid w:val="00E861CB"/>
    <w:rsid w:val="00E86238"/>
    <w:rsid w:val="00E87871"/>
    <w:rsid w:val="00EA01B9"/>
    <w:rsid w:val="00EA1756"/>
    <w:rsid w:val="00EA260A"/>
    <w:rsid w:val="00EA389D"/>
    <w:rsid w:val="00EA3C18"/>
    <w:rsid w:val="00EA414C"/>
    <w:rsid w:val="00EA5388"/>
    <w:rsid w:val="00EA6DBD"/>
    <w:rsid w:val="00EA7D44"/>
    <w:rsid w:val="00EB387B"/>
    <w:rsid w:val="00EB59F0"/>
    <w:rsid w:val="00EC39D1"/>
    <w:rsid w:val="00EC55AA"/>
    <w:rsid w:val="00EC6EFF"/>
    <w:rsid w:val="00ED04E4"/>
    <w:rsid w:val="00ED0B1C"/>
    <w:rsid w:val="00ED2D7B"/>
    <w:rsid w:val="00ED4F54"/>
    <w:rsid w:val="00ED718E"/>
    <w:rsid w:val="00EE213D"/>
    <w:rsid w:val="00EE31C5"/>
    <w:rsid w:val="00EE52C1"/>
    <w:rsid w:val="00EE7711"/>
    <w:rsid w:val="00EE7842"/>
    <w:rsid w:val="00EF29BD"/>
    <w:rsid w:val="00EF3A78"/>
    <w:rsid w:val="00EF4F37"/>
    <w:rsid w:val="00EF5614"/>
    <w:rsid w:val="00F00224"/>
    <w:rsid w:val="00F058F8"/>
    <w:rsid w:val="00F160DC"/>
    <w:rsid w:val="00F20071"/>
    <w:rsid w:val="00F2601C"/>
    <w:rsid w:val="00F32B76"/>
    <w:rsid w:val="00F34F59"/>
    <w:rsid w:val="00F352AF"/>
    <w:rsid w:val="00F47146"/>
    <w:rsid w:val="00F47C16"/>
    <w:rsid w:val="00F5071F"/>
    <w:rsid w:val="00F541E6"/>
    <w:rsid w:val="00F57C5F"/>
    <w:rsid w:val="00F603F7"/>
    <w:rsid w:val="00F654D5"/>
    <w:rsid w:val="00F723F3"/>
    <w:rsid w:val="00F76EAD"/>
    <w:rsid w:val="00F806C5"/>
    <w:rsid w:val="00F82335"/>
    <w:rsid w:val="00F8354F"/>
    <w:rsid w:val="00F83A41"/>
    <w:rsid w:val="00F94439"/>
    <w:rsid w:val="00F97394"/>
    <w:rsid w:val="00F97AFB"/>
    <w:rsid w:val="00F97E25"/>
    <w:rsid w:val="00FA2FBB"/>
    <w:rsid w:val="00FB0519"/>
    <w:rsid w:val="00FB1BB7"/>
    <w:rsid w:val="00FB3030"/>
    <w:rsid w:val="00FB6195"/>
    <w:rsid w:val="00FB7639"/>
    <w:rsid w:val="00FB7923"/>
    <w:rsid w:val="00FC1311"/>
    <w:rsid w:val="00FC4481"/>
    <w:rsid w:val="00FC4C2B"/>
    <w:rsid w:val="00FC5CDB"/>
    <w:rsid w:val="00FC7084"/>
    <w:rsid w:val="00FD195D"/>
    <w:rsid w:val="00FD6041"/>
    <w:rsid w:val="00FE623E"/>
    <w:rsid w:val="00FF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2F"/>
  </w:style>
  <w:style w:type="paragraph" w:styleId="1">
    <w:name w:val="heading 1"/>
    <w:basedOn w:val="a"/>
    <w:link w:val="10"/>
    <w:uiPriority w:val="9"/>
    <w:qFormat/>
    <w:rsid w:val="00D23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83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462E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462EDC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F47C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7C16"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92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25B8"/>
  </w:style>
  <w:style w:type="paragraph" w:styleId="aa">
    <w:name w:val="footer"/>
    <w:basedOn w:val="a"/>
    <w:link w:val="ab"/>
    <w:uiPriority w:val="99"/>
    <w:unhideWhenUsed/>
    <w:rsid w:val="00492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25B8"/>
  </w:style>
  <w:style w:type="character" w:styleId="ac">
    <w:name w:val="Hyperlink"/>
    <w:basedOn w:val="a0"/>
    <w:uiPriority w:val="99"/>
    <w:unhideWhenUsed/>
    <w:rsid w:val="00857F88"/>
    <w:rPr>
      <w:color w:val="0000FF" w:themeColor="hyperlink"/>
      <w:u w:val="single"/>
    </w:rPr>
  </w:style>
  <w:style w:type="character" w:styleId="ad">
    <w:name w:val="line number"/>
    <w:basedOn w:val="a0"/>
    <w:uiPriority w:val="99"/>
    <w:semiHidden/>
    <w:unhideWhenUsed/>
    <w:rsid w:val="00D129F3"/>
  </w:style>
  <w:style w:type="character" w:customStyle="1" w:styleId="10">
    <w:name w:val="Заголовок 1 Знак"/>
    <w:basedOn w:val="a0"/>
    <w:link w:val="1"/>
    <w:uiPriority w:val="9"/>
    <w:rsid w:val="00D236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yle83">
    <w:name w:val="style83"/>
    <w:basedOn w:val="a0"/>
    <w:rsid w:val="00D23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83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462E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462EDC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F47C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7C16"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92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25B8"/>
  </w:style>
  <w:style w:type="paragraph" w:styleId="aa">
    <w:name w:val="footer"/>
    <w:basedOn w:val="a"/>
    <w:link w:val="ab"/>
    <w:uiPriority w:val="99"/>
    <w:unhideWhenUsed/>
    <w:rsid w:val="00492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25B8"/>
  </w:style>
  <w:style w:type="character" w:styleId="ac">
    <w:name w:val="Hyperlink"/>
    <w:basedOn w:val="a0"/>
    <w:uiPriority w:val="99"/>
    <w:unhideWhenUsed/>
    <w:rsid w:val="00857F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A55E4-1C3F-47C9-A23F-95E75296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 Анастасия Ивановна</dc:creator>
  <cp:lastModifiedBy>Владислав</cp:lastModifiedBy>
  <cp:revision>2</cp:revision>
  <cp:lastPrinted>2021-02-18T14:20:00Z</cp:lastPrinted>
  <dcterms:created xsi:type="dcterms:W3CDTF">2021-02-19T21:49:00Z</dcterms:created>
  <dcterms:modified xsi:type="dcterms:W3CDTF">2021-02-19T21:49:00Z</dcterms:modified>
</cp:coreProperties>
</file>